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6DFA">
      <w:pPr>
        <w:pStyle w:val="1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СПИСОК РАССЫЛКИ</w:t>
      </w:r>
    </w:p>
    <w:p w:rsidR="00000000" w:rsidRDefault="00BF6DFA">
      <w:pPr>
        <w:pStyle w:val="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Протокол заседания организационного комитета по подготовке и проведению празднования в Республике Татарстан 75-й годовщины Победы в Великой Отечественной войне 1941–1945 годов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5193"/>
        <w:gridCol w:w="3993"/>
      </w:tblGrid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Кому направить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Государственный Совет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Мухаметшин Ф.Х.</w:t>
            </w:r>
          </w:p>
          <w:p w:rsidR="00000000" w:rsidRDefault="00BF6DFA">
            <w:pPr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Камалтынов Ю.З.</w:t>
            </w:r>
          </w:p>
          <w:p w:rsidR="00000000" w:rsidRDefault="00BF6DFA">
            <w:pPr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Захарова С.М.</w:t>
            </w:r>
          </w:p>
          <w:p w:rsidR="00000000" w:rsidRDefault="00BF6DFA">
            <w:pPr>
              <w:spacing w:line="0" w:lineRule="auto"/>
              <w:divId w:val="88776436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Аппарат Кабинета Министров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Гараев Р.Р.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Фазлеева Л.Р.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Бадреев И.Ф.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Кадыров Р.Р.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Песошин А.В.</w:t>
            </w:r>
          </w:p>
          <w:p w:rsidR="00000000" w:rsidRDefault="00BF6DFA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Шайхутдинов Р.А.</w:t>
            </w:r>
          </w:p>
          <w:p w:rsidR="00000000" w:rsidRDefault="00BF6DFA">
            <w:pPr>
              <w:spacing w:line="0" w:lineRule="auto"/>
              <w:divId w:val="10922370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внутренних дел по РТ - УДиР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Хохорин А.В.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Дзержинского, 19, г. Казань, 420111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спорта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Леонов В.А.</w:t>
            </w:r>
          </w:p>
          <w:p w:rsidR="00000000" w:rsidRDefault="00BF6DFA">
            <w:pPr>
              <w:spacing w:line="0" w:lineRule="auto"/>
              <w:divId w:val="178430457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здравоохранения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Садыков М.Н.</w:t>
            </w:r>
          </w:p>
          <w:p w:rsidR="00000000" w:rsidRDefault="00BF6DFA">
            <w:pPr>
              <w:spacing w:line="0" w:lineRule="auto"/>
              <w:divId w:val="32027968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культуры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Аюпова И.Х.</w:t>
            </w:r>
          </w:p>
          <w:p w:rsidR="00000000" w:rsidRDefault="00BF6DFA">
            <w:pPr>
              <w:spacing w:line="0" w:lineRule="auto"/>
              <w:divId w:val="5654116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образования и науки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Бурганов Р.Т.</w:t>
            </w:r>
          </w:p>
          <w:p w:rsidR="00000000" w:rsidRDefault="00BF6DFA">
            <w:pPr>
              <w:spacing w:line="0" w:lineRule="auto"/>
              <w:divId w:val="81534215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строительства, архитектуры и жилищно-коммунального хозяйства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Файзуллин И.Э.</w:t>
            </w:r>
          </w:p>
          <w:p w:rsidR="00000000" w:rsidRDefault="00BF6DFA">
            <w:pPr>
              <w:spacing w:line="0" w:lineRule="auto"/>
              <w:divId w:val="5813777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</w:t>
            </w:r>
            <w:r>
              <w:rPr>
                <w:rStyle w:val="org-name1"/>
                <w:rFonts w:eastAsia="Times New Roman"/>
              </w:rPr>
              <w:t>нистерство промышленности и торговли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Каримов А.А.</w:t>
            </w:r>
          </w:p>
          <w:p w:rsidR="00000000" w:rsidRDefault="00BF6DFA">
            <w:pPr>
              <w:spacing w:line="0" w:lineRule="auto"/>
              <w:divId w:val="136054278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транспорта и дорожного хозяйства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Сафин Л.Р.</w:t>
            </w:r>
          </w:p>
          <w:p w:rsidR="00000000" w:rsidRDefault="00BF6DFA">
            <w:pPr>
              <w:spacing w:line="0" w:lineRule="auto"/>
              <w:divId w:val="15373087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труда, занятости и социальной защиты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Зарипова Э.А.</w:t>
            </w:r>
          </w:p>
          <w:p w:rsidR="00000000" w:rsidRDefault="00BF6DFA">
            <w:pPr>
              <w:spacing w:line="0" w:lineRule="auto"/>
              <w:divId w:val="128484603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финансов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Гайзатуллин Р.Р.</w:t>
            </w:r>
          </w:p>
          <w:p w:rsidR="00000000" w:rsidRDefault="00BF6DFA">
            <w:pPr>
              <w:spacing w:line="0" w:lineRule="auto"/>
              <w:divId w:val="9187088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Уполномоченный по правам человека в Республике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Сабурская С.Х.</w:t>
            </w:r>
          </w:p>
          <w:p w:rsidR="00000000" w:rsidRDefault="00BF6DFA">
            <w:pPr>
              <w:spacing w:line="0" w:lineRule="auto"/>
              <w:divId w:val="202166269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Отделение пенсионного фонда РФ по Республике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Вафин Э.Я.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420111 Казань, ул Пушкина, 8/1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Агрызский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 В.В.</w:t>
            </w:r>
          </w:p>
          <w:p w:rsidR="00000000" w:rsidRDefault="00BF6DFA">
            <w:pPr>
              <w:spacing w:line="0" w:lineRule="auto"/>
              <w:divId w:val="18089371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Азнакаевский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Шайдуллин М.З.</w:t>
            </w:r>
          </w:p>
          <w:p w:rsidR="00000000" w:rsidRDefault="00BF6DFA">
            <w:pPr>
              <w:spacing w:line="0" w:lineRule="auto"/>
              <w:divId w:val="105234063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Аксубаевский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Гилманов К.К.</w:t>
            </w:r>
          </w:p>
          <w:p w:rsidR="00000000" w:rsidRDefault="00BF6DFA">
            <w:pPr>
              <w:spacing w:line="0" w:lineRule="auto"/>
              <w:divId w:val="5902372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Актанышский муниципальный район РТ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Фаттахов Э.Н.</w:t>
            </w:r>
          </w:p>
          <w:p w:rsidR="00000000" w:rsidRDefault="00BF6DFA">
            <w:pPr>
              <w:spacing w:line="0" w:lineRule="auto"/>
              <w:divId w:val="110796212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Алексеевский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1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Демидов С.А.</w:t>
            </w:r>
          </w:p>
          <w:p w:rsidR="00000000" w:rsidRDefault="00BF6DFA">
            <w:pPr>
              <w:spacing w:line="0" w:lineRule="auto"/>
              <w:divId w:val="13516443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Алькеевский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Никошин А.Ф.</w:t>
            </w:r>
          </w:p>
          <w:p w:rsidR="00000000" w:rsidRDefault="00BF6DFA">
            <w:pPr>
              <w:spacing w:line="0" w:lineRule="auto"/>
              <w:divId w:val="101156234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Альметьевский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Нагуманов Т.Д.</w:t>
            </w:r>
          </w:p>
          <w:p w:rsidR="00000000" w:rsidRDefault="00BF6DFA">
            <w:pPr>
              <w:spacing w:line="0" w:lineRule="auto"/>
              <w:divId w:val="3207400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Апастовский муниципальный район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Загидуллин Р.Н.</w:t>
            </w:r>
          </w:p>
          <w:p w:rsidR="00000000" w:rsidRDefault="00BF6DFA">
            <w:pPr>
              <w:spacing w:line="0" w:lineRule="auto"/>
              <w:divId w:val="11095497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Арский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Нуриев И.Г.</w:t>
            </w:r>
          </w:p>
          <w:p w:rsidR="00000000" w:rsidRDefault="00BF6DFA">
            <w:pPr>
              <w:spacing w:line="0" w:lineRule="auto"/>
              <w:divId w:val="3022728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Атнинский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</w:t>
            </w:r>
            <w:r>
              <w:rPr>
                <w:rFonts w:eastAsia="Times New Roman"/>
                <w:sz w:val="20"/>
                <w:szCs w:val="20"/>
              </w:rPr>
              <w:t>кимов Г.Г.</w:t>
            </w:r>
          </w:p>
          <w:p w:rsidR="00000000" w:rsidRDefault="00BF6DFA">
            <w:pPr>
              <w:spacing w:line="0" w:lineRule="auto"/>
              <w:divId w:val="18830116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Бавлинский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Гатиятуллин Р.Х.</w:t>
            </w:r>
          </w:p>
          <w:p w:rsidR="00000000" w:rsidRDefault="00BF6DFA">
            <w:pPr>
              <w:spacing w:line="0" w:lineRule="auto"/>
              <w:divId w:val="33646716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Балтасинский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Нутфуллин Р.Р.</w:t>
            </w:r>
          </w:p>
          <w:p w:rsidR="00000000" w:rsidRDefault="00BF6DFA">
            <w:pPr>
              <w:spacing w:line="0" w:lineRule="auto"/>
              <w:divId w:val="705923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Бугульминский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Закиров Л.Р.</w:t>
            </w:r>
          </w:p>
          <w:p w:rsidR="00000000" w:rsidRDefault="00BF6DFA">
            <w:pPr>
              <w:spacing w:line="0" w:lineRule="auto"/>
              <w:divId w:val="17826515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Буинский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Зяббаров М.А.</w:t>
            </w:r>
          </w:p>
          <w:p w:rsidR="00000000" w:rsidRDefault="00BF6DFA">
            <w:pPr>
              <w:spacing w:line="0" w:lineRule="auto"/>
              <w:divId w:val="186551054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Верхнеуслонский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Зиатдинов М.Г.</w:t>
            </w:r>
          </w:p>
          <w:p w:rsidR="00000000" w:rsidRDefault="00BF6DFA">
            <w:pPr>
              <w:spacing w:line="0" w:lineRule="auto"/>
              <w:divId w:val="20384601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Высокогорский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Калимуллин Р.Г.</w:t>
            </w:r>
          </w:p>
          <w:p w:rsidR="00000000" w:rsidRDefault="00BF6DFA">
            <w:pPr>
              <w:spacing w:line="0" w:lineRule="auto"/>
              <w:divId w:val="947853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Дрожжановский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Гафаров М.Р.</w:t>
            </w:r>
          </w:p>
          <w:p w:rsidR="00000000" w:rsidRDefault="00BF6DFA">
            <w:pPr>
              <w:spacing w:line="0" w:lineRule="auto"/>
              <w:divId w:val="18658256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Елабужский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Емельянов Г.Е.</w:t>
            </w:r>
          </w:p>
          <w:p w:rsidR="00000000" w:rsidRDefault="00BF6DFA">
            <w:pPr>
              <w:spacing w:line="0" w:lineRule="auto"/>
              <w:divId w:val="10708833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Заинский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Каримов Р.Г.</w:t>
            </w:r>
          </w:p>
          <w:p w:rsidR="00000000" w:rsidRDefault="00BF6DFA">
            <w:pPr>
              <w:spacing w:line="0" w:lineRule="auto"/>
              <w:divId w:val="107466238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Зеленодольский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Тыгин А.В.</w:t>
            </w:r>
          </w:p>
          <w:p w:rsidR="00000000" w:rsidRDefault="00BF6DFA">
            <w:pPr>
              <w:spacing w:line="0" w:lineRule="auto"/>
              <w:divId w:val="2268067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Кайбицкий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Рахматуллин А.И.</w:t>
            </w:r>
          </w:p>
          <w:p w:rsidR="00000000" w:rsidRDefault="00BF6DFA">
            <w:pPr>
              <w:spacing w:line="0" w:lineRule="auto"/>
              <w:divId w:val="11063840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Камско-Устьинский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Вазыхов Н.А.</w:t>
            </w:r>
          </w:p>
          <w:p w:rsidR="00000000" w:rsidRDefault="00BF6DFA">
            <w:pPr>
              <w:spacing w:line="0" w:lineRule="auto"/>
              <w:divId w:val="10972094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Кукморский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Димитриев С.Д.</w:t>
            </w:r>
          </w:p>
          <w:p w:rsidR="00000000" w:rsidRDefault="00BF6DFA">
            <w:pPr>
              <w:spacing w:line="0" w:lineRule="auto"/>
              <w:divId w:val="197671555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Лаишевский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 М.П.</w:t>
            </w:r>
          </w:p>
          <w:p w:rsidR="00000000" w:rsidRDefault="00BF6DFA">
            <w:pPr>
              <w:spacing w:line="0" w:lineRule="auto"/>
              <w:divId w:val="34694892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Лениногорский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3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Хусаинов Р.Г.</w:t>
            </w:r>
          </w:p>
          <w:p w:rsidR="00000000" w:rsidRDefault="00BF6DFA">
            <w:pPr>
              <w:spacing w:line="0" w:lineRule="auto"/>
              <w:divId w:val="14370940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Мамадышский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Иванов А.П.</w:t>
            </w:r>
          </w:p>
          <w:p w:rsidR="00000000" w:rsidRDefault="00BF6DFA">
            <w:pPr>
              <w:spacing w:line="0" w:lineRule="auto"/>
              <w:divId w:val="45560739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Менделеевский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Чершинцев В.С.</w:t>
            </w:r>
          </w:p>
          <w:p w:rsidR="00000000" w:rsidRDefault="00BF6DFA">
            <w:pPr>
              <w:spacing w:line="0" w:lineRule="auto"/>
              <w:divId w:val="102756652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Мензелинский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Салахов А.Ф.</w:t>
            </w:r>
          </w:p>
          <w:p w:rsidR="00000000" w:rsidRDefault="00BF6DFA">
            <w:pPr>
              <w:spacing w:line="0" w:lineRule="auto"/>
              <w:divId w:val="16637732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Муслюмовский муниципальный рай</w:t>
            </w:r>
            <w:r>
              <w:rPr>
                <w:rStyle w:val="org-name1"/>
                <w:rFonts w:eastAsia="Times New Roman"/>
              </w:rPr>
              <w:t>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Муллин Р.Х.</w:t>
            </w:r>
          </w:p>
          <w:p w:rsidR="00000000" w:rsidRDefault="00BF6DFA">
            <w:pPr>
              <w:spacing w:line="0" w:lineRule="auto"/>
              <w:divId w:val="130424016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Нижнекамский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Метшин А.Р.</w:t>
            </w:r>
          </w:p>
          <w:p w:rsidR="00000000" w:rsidRDefault="00BF6DFA">
            <w:pPr>
              <w:spacing w:line="0" w:lineRule="auto"/>
              <w:divId w:val="191994626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Новошешминский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Козлов В.М.</w:t>
            </w:r>
          </w:p>
          <w:p w:rsidR="00000000" w:rsidRDefault="00BF6DFA">
            <w:pPr>
              <w:spacing w:line="0" w:lineRule="auto"/>
              <w:divId w:val="73138981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Нурлатский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Ахметшин А.С.</w:t>
            </w:r>
          </w:p>
          <w:p w:rsidR="00000000" w:rsidRDefault="00BF6DFA">
            <w:pPr>
              <w:spacing w:line="0" w:lineRule="auto"/>
              <w:divId w:val="128222759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Пестречинский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Кашапов И.М.</w:t>
            </w:r>
          </w:p>
          <w:p w:rsidR="00000000" w:rsidRDefault="00BF6DFA">
            <w:pPr>
              <w:spacing w:line="0" w:lineRule="auto"/>
              <w:divId w:val="80362107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Рыбно-Слободский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Тазутдинов И.Р.</w:t>
            </w:r>
          </w:p>
          <w:p w:rsidR="00000000" w:rsidRDefault="00BF6DFA">
            <w:pPr>
              <w:spacing w:line="0" w:lineRule="auto"/>
              <w:divId w:val="138398984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Сабинский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4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Минниханов Р.Н.</w:t>
            </w:r>
          </w:p>
          <w:p w:rsidR="00000000" w:rsidRDefault="00BF6DFA">
            <w:pPr>
              <w:spacing w:line="0" w:lineRule="auto"/>
              <w:divId w:val="173573348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Сармановский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Хуснуллин Ф.М.</w:t>
            </w:r>
          </w:p>
          <w:p w:rsidR="00000000" w:rsidRDefault="00BF6DFA">
            <w:pPr>
              <w:spacing w:line="0" w:lineRule="auto"/>
              <w:divId w:val="13636319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Спасский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Нугаев К.А.</w:t>
            </w:r>
          </w:p>
          <w:p w:rsidR="00000000" w:rsidRDefault="00BF6DFA">
            <w:pPr>
              <w:spacing w:line="0" w:lineRule="auto"/>
              <w:divId w:val="47981059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Тетюшский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Сафиуллов Р.Х.</w:t>
            </w:r>
          </w:p>
          <w:p w:rsidR="00000000" w:rsidRDefault="00BF6DFA">
            <w:pPr>
              <w:spacing w:line="0" w:lineRule="auto"/>
              <w:divId w:val="73964170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Тукаевский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Камаев Ф.М.</w:t>
            </w:r>
          </w:p>
          <w:p w:rsidR="00000000" w:rsidRDefault="00BF6DFA">
            <w:pPr>
              <w:spacing w:line="0" w:lineRule="auto"/>
              <w:divId w:val="37384718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Тюлячинский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Зарипов И.Ф.</w:t>
            </w:r>
          </w:p>
          <w:p w:rsidR="00000000" w:rsidRDefault="00BF6DFA">
            <w:pPr>
              <w:spacing w:line="0" w:lineRule="auto"/>
              <w:divId w:val="86783658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Черемшанский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Давлетшин Ф.М.</w:t>
            </w:r>
          </w:p>
          <w:p w:rsidR="00000000" w:rsidRDefault="00BF6DFA">
            <w:pPr>
              <w:spacing w:line="0" w:lineRule="auto"/>
              <w:divId w:val="16541377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 xml:space="preserve">Чистопольский муниципальный </w:t>
            </w:r>
            <w:r>
              <w:rPr>
                <w:rStyle w:val="org-name1"/>
                <w:rFonts w:eastAsia="Times New Roman"/>
              </w:rPr>
              <w:t>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Иванов Д.А.</w:t>
            </w:r>
          </w:p>
          <w:p w:rsidR="00000000" w:rsidRDefault="00BF6DFA">
            <w:pPr>
              <w:spacing w:line="0" w:lineRule="auto"/>
              <w:divId w:val="1757767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Ютазинский муниципальный район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Нуриев Р.М.</w:t>
            </w:r>
          </w:p>
          <w:p w:rsidR="00000000" w:rsidRDefault="00BF6DFA">
            <w:pPr>
              <w:spacing w:line="0" w:lineRule="auto"/>
              <w:divId w:val="158815371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Исполнительный комитет муниципального образования г.Набережные Челны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Магдеев Н.Г.</w:t>
            </w:r>
          </w:p>
          <w:p w:rsidR="00000000" w:rsidRDefault="00BF6DFA">
            <w:pPr>
              <w:spacing w:line="0" w:lineRule="auto"/>
              <w:divId w:val="2599471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Муниципальное образование города Казани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5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Метшин И.Р.</w:t>
            </w:r>
          </w:p>
          <w:p w:rsidR="00000000" w:rsidRDefault="00BF6DFA">
            <w:pPr>
              <w:numPr>
                <w:ilvl w:val="0"/>
                <w:numId w:val="5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Калинкин Д.Г.</w:t>
            </w:r>
          </w:p>
          <w:p w:rsidR="00000000" w:rsidRDefault="00BF6DFA">
            <w:pPr>
              <w:spacing w:line="0" w:lineRule="auto"/>
              <w:divId w:val="3331850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Ассоциация "Совет муниципальных образований Республики Татарстан"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Губайдуллин Э.С.</w:t>
            </w:r>
          </w:p>
          <w:p w:rsidR="00000000" w:rsidRDefault="00BF6DFA">
            <w:pPr>
              <w:spacing w:line="0" w:lineRule="auto"/>
              <w:divId w:val="7667366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Республиканское агентство по печати и массовым коммуникациям "Татмедиа"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Зарипов А.Р.</w:t>
            </w:r>
          </w:p>
          <w:p w:rsidR="00000000" w:rsidRDefault="00BF6DFA">
            <w:pPr>
              <w:spacing w:line="0" w:lineRule="auto"/>
              <w:divId w:val="13119019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Аппарат Президента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Гарипов И.М.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Савельев И.Л.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Сафаров А.А.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Терентьев А.М.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Шаймиев М.Ш.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 А.И.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Гильманов Р.В.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Глухова Л.Ю.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Халиков Т.Р.</w:t>
            </w:r>
          </w:p>
          <w:p w:rsidR="00000000" w:rsidRDefault="00BF6DFA">
            <w:pPr>
              <w:numPr>
                <w:ilvl w:val="0"/>
                <w:numId w:val="6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Сабирова Р.Н.</w:t>
            </w:r>
          </w:p>
          <w:p w:rsidR="00000000" w:rsidRDefault="00BF6DFA">
            <w:pPr>
              <w:spacing w:line="0" w:lineRule="auto"/>
              <w:divId w:val="211088103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по делам молодёжи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Фаттахов Д.И.</w:t>
            </w:r>
          </w:p>
          <w:p w:rsidR="00000000" w:rsidRDefault="00BF6DFA">
            <w:pPr>
              <w:spacing w:line="0" w:lineRule="auto"/>
              <w:divId w:val="130423846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Государственное бюджетное учреждение Республики Татарстан "Редакция "Книга памяти"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Валеев Р.М.</w:t>
            </w:r>
          </w:p>
          <w:p w:rsidR="00000000" w:rsidRDefault="00BF6DFA">
            <w:pPr>
              <w:spacing w:line="0" w:lineRule="auto"/>
              <w:divId w:val="152398072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Главный Раввин РТ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Горелик И.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Профсоюзная, д.15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Республиканский Совет организаций ветеранов (пенсионеров)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Иштиряков Х.Г.</w:t>
            </w:r>
          </w:p>
          <w:p w:rsidR="00000000" w:rsidRDefault="00BF6DFA">
            <w:pPr>
              <w:spacing w:line="0" w:lineRule="auto"/>
              <w:divId w:val="89289127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ПАО "КАМАЗ"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Когогин С.А.</w:t>
            </w:r>
          </w:p>
          <w:p w:rsidR="00000000" w:rsidRDefault="00BF6DFA">
            <w:pPr>
              <w:spacing w:line="0" w:lineRule="auto"/>
              <w:divId w:val="5581710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Казанская городская общественная организация "Ветераны Великой Отечественной войны-жители блокадного города-героя Ленинграда"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Комяков А.П.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420044 г.Казань ул.Волгоградская,47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ОМО "Объединение "Отечество" РТ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6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Коноплев А.Ю.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420039, Казань, а/я 122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Герой Советского Союза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Кузнецов Б.К.</w:t>
            </w:r>
          </w:p>
          <w:p w:rsidR="00000000" w:rsidRDefault="00BF6DFA">
            <w:pPr>
              <w:spacing w:line="0" w:lineRule="auto"/>
              <w:divId w:val="34236491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Казанский гарнизон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Кулаков К.Д.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420059, Казань, ул.Оренбургский тракт, 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 xml:space="preserve">Ассоциация предприятий и промышленников Республики Татарстан (региональное объединение </w:t>
            </w:r>
            <w:r>
              <w:rPr>
                <w:rStyle w:val="org-name1"/>
                <w:rFonts w:eastAsia="Times New Roman"/>
              </w:rPr>
              <w:t>работодателей)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Лаврентьев А.П.</w:t>
            </w:r>
          </w:p>
          <w:p w:rsidR="00000000" w:rsidRDefault="00BF6DFA">
            <w:pPr>
              <w:spacing w:line="0" w:lineRule="auto"/>
              <w:divId w:val="8986217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Государственное учреждение - Региональное отделение Фонда социального страхования Российской Федерации по Республике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Лоханов П.Н.</w:t>
            </w:r>
          </w:p>
          <w:p w:rsidR="00000000" w:rsidRDefault="00BF6DFA">
            <w:pPr>
              <w:spacing w:line="0" w:lineRule="auto"/>
              <w:divId w:val="11923773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ПАО "Татнефть"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Маганов Н.У.</w:t>
            </w:r>
          </w:p>
          <w:p w:rsidR="00000000" w:rsidRDefault="00BF6DFA">
            <w:pPr>
              <w:spacing w:line="0" w:lineRule="auto"/>
              <w:divId w:val="8141023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Общественная организация "</w:t>
            </w:r>
            <w:r>
              <w:rPr>
                <w:rStyle w:val="org-name1"/>
                <w:rFonts w:eastAsia="Times New Roman"/>
              </w:rPr>
              <w:t>Герои Татарстана"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Мостюков И.Ш.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420012, ул. Муштари, 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Военный комиссариат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Погодин С.Н.</w:t>
            </w:r>
          </w:p>
          <w:p w:rsidR="00000000" w:rsidRDefault="00BF6DFA">
            <w:pPr>
              <w:spacing w:line="0" w:lineRule="auto"/>
              <w:divId w:val="19636557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Духовное Управление Мусульман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Самигуллин К.И.</w:t>
            </w:r>
          </w:p>
          <w:p w:rsidR="00000000" w:rsidRDefault="00BF6DFA">
            <w:pPr>
              <w:spacing w:line="0" w:lineRule="auto"/>
              <w:divId w:val="15719641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Аппарат Главного федерального инспектора по Республике Татарстан при Аппарате полномочного представителя Президента Российской Федерации в Приволжском федеральном округе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Тимерзянов Р.З.</w:t>
            </w:r>
          </w:p>
          <w:p w:rsidR="00000000" w:rsidRDefault="00BF6DFA">
            <w:pPr>
              <w:spacing w:line="0" w:lineRule="auto"/>
              <w:divId w:val="5501183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Казанская Епархия Русской Православной Церкви (Московский Патр</w:t>
            </w:r>
            <w:r>
              <w:rPr>
                <w:rStyle w:val="org-name1"/>
                <w:rFonts w:eastAsia="Times New Roman"/>
              </w:rPr>
              <w:t>иархат)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7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Феофан</w:t>
            </w:r>
          </w:p>
          <w:p w:rsidR="00000000" w:rsidRDefault="00BF6DFA">
            <w:pPr>
              <w:spacing w:line="0" w:lineRule="auto"/>
              <w:divId w:val="166824331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Общественная палата Республики Татарстан (Кремль)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Фомин А.А.</w:t>
            </w:r>
          </w:p>
          <w:p w:rsidR="00000000" w:rsidRDefault="00BF6DFA">
            <w:pPr>
              <w:spacing w:line="0" w:lineRule="auto"/>
              <w:divId w:val="191177032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Главное управление МЧС России по Республике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Хабибуллин Р.З.</w:t>
            </w:r>
          </w:p>
          <w:p w:rsidR="00000000" w:rsidRDefault="00BF6DFA">
            <w:pPr>
              <w:spacing w:line="0" w:lineRule="auto"/>
              <w:divId w:val="20305955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Республиканская общественная организация ветеранов "</w:t>
            </w:r>
            <w:r>
              <w:rPr>
                <w:rStyle w:val="org-name1"/>
                <w:rFonts w:eastAsia="Times New Roman"/>
              </w:rPr>
              <w:t>Союз ветеранов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Юлашев А.Г.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420081, г. Казань, ул.П.Лумумбы, 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ОАО "ТАИФ"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Шигабутдинов А.К.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420012, Казань, ул.Щапова, 27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ОАО "Таттелеком"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4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Шафигуллин Л.Н.</w:t>
            </w:r>
          </w:p>
          <w:p w:rsidR="00000000" w:rsidRDefault="00BF6DFA">
            <w:pPr>
              <w:spacing w:line="0" w:lineRule="auto"/>
              <w:divId w:val="105114775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ГБУ "Национальный музей Республики Татарстан"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5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Черепанов М.В.</w:t>
            </w:r>
          </w:p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Кремлевская,2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Общественная организация инвалидов - бывших несовершеннолетних узников фашистских концлагерей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6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Хусаинова З.Б.</w:t>
            </w:r>
          </w:p>
          <w:p w:rsidR="00000000" w:rsidRDefault="00BF6DFA">
            <w:pPr>
              <w:spacing w:line="0" w:lineRule="auto"/>
              <w:divId w:val="1725913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 труда, занятости и социальной защиты Республики Татарстан (420044 , Волгогр</w:t>
            </w:r>
            <w:r>
              <w:rPr>
                <w:rFonts w:eastAsia="Times New Roman"/>
                <w:sz w:val="20"/>
                <w:szCs w:val="20"/>
              </w:rPr>
              <w:t xml:space="preserve">адская, 47), Т.А. Рубинской - начальнику отдела по работе с общественными организациями 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org-name1"/>
                <w:rFonts w:eastAsia="Times New Roman"/>
              </w:rPr>
              <w:t>Министерство сельского хозяйства и продовольствия Республики Татарстан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00000" w:rsidRDefault="00BF6DFA">
            <w:pPr>
              <w:numPr>
                <w:ilvl w:val="0"/>
                <w:numId w:val="87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Ахметов М.Г.</w:t>
            </w:r>
          </w:p>
          <w:p w:rsidR="00000000" w:rsidRDefault="00BF6DFA">
            <w:pPr>
              <w:spacing w:line="0" w:lineRule="auto"/>
              <w:divId w:val="87368707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spacing w:line="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BF6D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Итого: 104 адресатов </w:t>
            </w:r>
          </w:p>
        </w:tc>
      </w:tr>
    </w:tbl>
    <w:p w:rsidR="00000000" w:rsidRDefault="00BF6DF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BF6DFA">
            <w:pPr>
              <w:spacing w:before="3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Руководитель</w:t>
            </w:r>
            <w:r>
              <w:rPr>
                <w:rFonts w:eastAsia="Times New Roman"/>
                <w:b/>
                <w:bCs/>
              </w:rPr>
              <w:br/>
              <w:t>Аппарата Президента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</w:rPr>
              <w:t>Республики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BF6DFA">
            <w:pPr>
              <w:spacing w:before="30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А.А. Сафаров</w:t>
            </w:r>
          </w:p>
        </w:tc>
      </w:tr>
    </w:tbl>
    <w:p w:rsidR="00000000" w:rsidRDefault="00BF6DFA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Ind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00000">
              <w:trPr>
                <w:divId w:val="52599351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F6DFA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fldChar w:fldCharType="begin"/>
                  </w:r>
                  <w:r>
                    <w:rPr>
                      <w:rFonts w:eastAsia="Times New Roman"/>
                      <w:sz w:val="27"/>
                      <w:szCs w:val="27"/>
                    </w:rPr>
                    <w:instrText>PAGE</w:instrText>
                  </w:r>
                  <w:r>
                    <w:rPr>
                      <w:rFonts w:eastAsia="Times New Roman"/>
                      <w:sz w:val="27"/>
                      <w:szCs w:val="27"/>
                    </w:rPr>
                    <w:fldChar w:fldCharType="separate"/>
                  </w:r>
                  <w:r>
                    <w:rPr>
                      <w:rFonts w:eastAsia="Times New Roman"/>
                      <w:sz w:val="27"/>
                      <w:szCs w:val="27"/>
                    </w:rPr>
                    <w:fldChar w:fldCharType="end"/>
                  </w:r>
                  <w:r>
                    <w:rPr>
                      <w:rFonts w:eastAsia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000000" w:rsidRDefault="00BF6DFA">
            <w:pPr>
              <w:rPr>
                <w:sz w:val="20"/>
                <w:szCs w:val="20"/>
              </w:rPr>
            </w:pPr>
          </w:p>
        </w:tc>
      </w:tr>
    </w:tbl>
    <w:p w:rsidR="00BF6DFA" w:rsidRDefault="00BF6DFA">
      <w:pPr>
        <w:rPr>
          <w:rFonts w:eastAsia="Times New Roman"/>
        </w:rPr>
      </w:pPr>
    </w:p>
    <w:sectPr w:rsidR="00BF6DFA">
      <w:headerReference w:type="default" r:id="rId7"/>
      <w:pgSz w:w="11907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FA" w:rsidRDefault="00BF6DFA">
      <w:r>
        <w:separator/>
      </w:r>
    </w:p>
  </w:endnote>
  <w:endnote w:type="continuationSeparator" w:id="0">
    <w:p w:rsidR="00BF6DFA" w:rsidRDefault="00BF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FA" w:rsidRDefault="00BF6DFA">
      <w:r>
        <w:separator/>
      </w:r>
    </w:p>
  </w:footnote>
  <w:footnote w:type="continuationSeparator" w:id="0">
    <w:p w:rsidR="00BF6DFA" w:rsidRDefault="00BF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000000">
      <w:trPr>
        <w:tblCellSpacing w:w="0" w:type="dxa"/>
      </w:trPr>
      <w:tc>
        <w:tcPr>
          <w:tcW w:w="0" w:type="auto"/>
          <w:vAlign w:val="center"/>
          <w:hideMark/>
        </w:tcPr>
        <w:p w:rsidR="00000000" w:rsidRDefault="00BF6DFA">
          <w:pPr>
            <w:jc w:val="center"/>
            <w:rPr>
              <w:rFonts w:eastAsia="Times New Roman"/>
              <w:sz w:val="27"/>
              <w:szCs w:val="27"/>
            </w:rPr>
          </w:pPr>
          <w:r>
            <w:rPr>
              <w:rFonts w:eastAsia="Times New Roman"/>
              <w:sz w:val="27"/>
              <w:szCs w:val="27"/>
            </w:rPr>
            <w:fldChar w:fldCharType="begin"/>
          </w:r>
          <w:r>
            <w:rPr>
              <w:rFonts w:eastAsia="Times New Roman"/>
              <w:sz w:val="27"/>
              <w:szCs w:val="27"/>
            </w:rPr>
            <w:instrText>PAGE</w:instrText>
          </w:r>
          <w:r>
            <w:rPr>
              <w:rFonts w:eastAsia="Times New Roman"/>
              <w:sz w:val="27"/>
              <w:szCs w:val="27"/>
            </w:rPr>
            <w:fldChar w:fldCharType="separate"/>
          </w:r>
          <w:r w:rsidR="008D13A0">
            <w:rPr>
              <w:rFonts w:eastAsia="Times New Roman"/>
              <w:noProof/>
              <w:sz w:val="27"/>
              <w:szCs w:val="27"/>
            </w:rPr>
            <w:t>7</w:t>
          </w:r>
          <w:r>
            <w:rPr>
              <w:rFonts w:eastAsia="Times New Roman"/>
              <w:sz w:val="27"/>
              <w:szCs w:val="27"/>
            </w:rPr>
            <w:fldChar w:fldCharType="end"/>
          </w:r>
          <w:r>
            <w:rPr>
              <w:rFonts w:eastAsia="Times New Roman"/>
              <w:sz w:val="27"/>
              <w:szCs w:val="27"/>
            </w:rPr>
            <w:t xml:space="preserve"> 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A8"/>
    <w:multiLevelType w:val="multilevel"/>
    <w:tmpl w:val="5ED8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5AD9"/>
    <w:multiLevelType w:val="multilevel"/>
    <w:tmpl w:val="F0F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CE"/>
    <w:multiLevelType w:val="multilevel"/>
    <w:tmpl w:val="465A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B773D"/>
    <w:multiLevelType w:val="multilevel"/>
    <w:tmpl w:val="486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51FFC"/>
    <w:multiLevelType w:val="multilevel"/>
    <w:tmpl w:val="569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260FC"/>
    <w:multiLevelType w:val="multilevel"/>
    <w:tmpl w:val="BAD8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67478"/>
    <w:multiLevelType w:val="multilevel"/>
    <w:tmpl w:val="029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6507F"/>
    <w:multiLevelType w:val="multilevel"/>
    <w:tmpl w:val="B8E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83B62"/>
    <w:multiLevelType w:val="multilevel"/>
    <w:tmpl w:val="BF1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70C69"/>
    <w:multiLevelType w:val="multilevel"/>
    <w:tmpl w:val="9E94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B0D9F"/>
    <w:multiLevelType w:val="multilevel"/>
    <w:tmpl w:val="6502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A6142"/>
    <w:multiLevelType w:val="multilevel"/>
    <w:tmpl w:val="BA62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B8788A"/>
    <w:multiLevelType w:val="multilevel"/>
    <w:tmpl w:val="2A8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BA5EBC"/>
    <w:multiLevelType w:val="multilevel"/>
    <w:tmpl w:val="400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6D1637"/>
    <w:multiLevelType w:val="multilevel"/>
    <w:tmpl w:val="C5E4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0A2521"/>
    <w:multiLevelType w:val="multilevel"/>
    <w:tmpl w:val="307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567B9F"/>
    <w:multiLevelType w:val="multilevel"/>
    <w:tmpl w:val="920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AC7A10"/>
    <w:multiLevelType w:val="multilevel"/>
    <w:tmpl w:val="FB8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D4D98"/>
    <w:multiLevelType w:val="multilevel"/>
    <w:tmpl w:val="037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508B5"/>
    <w:multiLevelType w:val="multilevel"/>
    <w:tmpl w:val="85D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8D4BB6"/>
    <w:multiLevelType w:val="multilevel"/>
    <w:tmpl w:val="900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D5503"/>
    <w:multiLevelType w:val="multilevel"/>
    <w:tmpl w:val="380A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BF0AEF"/>
    <w:multiLevelType w:val="multilevel"/>
    <w:tmpl w:val="41D6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2D058E"/>
    <w:multiLevelType w:val="multilevel"/>
    <w:tmpl w:val="B4BE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F74477"/>
    <w:multiLevelType w:val="multilevel"/>
    <w:tmpl w:val="89A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D01C83"/>
    <w:multiLevelType w:val="multilevel"/>
    <w:tmpl w:val="173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4F39B0"/>
    <w:multiLevelType w:val="multilevel"/>
    <w:tmpl w:val="941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5A45C2"/>
    <w:multiLevelType w:val="multilevel"/>
    <w:tmpl w:val="C19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4E68B6"/>
    <w:multiLevelType w:val="multilevel"/>
    <w:tmpl w:val="B06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D510EB"/>
    <w:multiLevelType w:val="multilevel"/>
    <w:tmpl w:val="5C36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730899"/>
    <w:multiLevelType w:val="multilevel"/>
    <w:tmpl w:val="24F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DD3610"/>
    <w:multiLevelType w:val="multilevel"/>
    <w:tmpl w:val="A0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EA20C8"/>
    <w:multiLevelType w:val="multilevel"/>
    <w:tmpl w:val="A91C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EF58AB"/>
    <w:multiLevelType w:val="multilevel"/>
    <w:tmpl w:val="AAC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8B3F94"/>
    <w:multiLevelType w:val="multilevel"/>
    <w:tmpl w:val="B85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3414C9"/>
    <w:multiLevelType w:val="multilevel"/>
    <w:tmpl w:val="099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B828C4"/>
    <w:multiLevelType w:val="multilevel"/>
    <w:tmpl w:val="2BE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A32398"/>
    <w:multiLevelType w:val="multilevel"/>
    <w:tmpl w:val="817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D64503"/>
    <w:multiLevelType w:val="multilevel"/>
    <w:tmpl w:val="9D4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642003"/>
    <w:multiLevelType w:val="multilevel"/>
    <w:tmpl w:val="9FB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30176E"/>
    <w:multiLevelType w:val="multilevel"/>
    <w:tmpl w:val="366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4E1E41"/>
    <w:multiLevelType w:val="multilevel"/>
    <w:tmpl w:val="AC38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5064F4"/>
    <w:multiLevelType w:val="multilevel"/>
    <w:tmpl w:val="709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7038E8"/>
    <w:multiLevelType w:val="multilevel"/>
    <w:tmpl w:val="9102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E54AEA"/>
    <w:multiLevelType w:val="multilevel"/>
    <w:tmpl w:val="56D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51081B"/>
    <w:multiLevelType w:val="multilevel"/>
    <w:tmpl w:val="4D76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9535E8"/>
    <w:multiLevelType w:val="multilevel"/>
    <w:tmpl w:val="82B0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8E09C4"/>
    <w:multiLevelType w:val="multilevel"/>
    <w:tmpl w:val="A48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4F753C"/>
    <w:multiLevelType w:val="multilevel"/>
    <w:tmpl w:val="88D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ED78B1"/>
    <w:multiLevelType w:val="multilevel"/>
    <w:tmpl w:val="D940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743513"/>
    <w:multiLevelType w:val="multilevel"/>
    <w:tmpl w:val="CB7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D86D82"/>
    <w:multiLevelType w:val="multilevel"/>
    <w:tmpl w:val="BA1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6637AF"/>
    <w:multiLevelType w:val="multilevel"/>
    <w:tmpl w:val="035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2E40E6"/>
    <w:multiLevelType w:val="multilevel"/>
    <w:tmpl w:val="E59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93C39CA"/>
    <w:multiLevelType w:val="multilevel"/>
    <w:tmpl w:val="95A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53222F"/>
    <w:multiLevelType w:val="multilevel"/>
    <w:tmpl w:val="45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414AF7"/>
    <w:multiLevelType w:val="multilevel"/>
    <w:tmpl w:val="495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502071"/>
    <w:multiLevelType w:val="multilevel"/>
    <w:tmpl w:val="756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E44428"/>
    <w:multiLevelType w:val="multilevel"/>
    <w:tmpl w:val="E00C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67283"/>
    <w:multiLevelType w:val="multilevel"/>
    <w:tmpl w:val="BC3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97073E1"/>
    <w:multiLevelType w:val="multilevel"/>
    <w:tmpl w:val="ADE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65638E"/>
    <w:multiLevelType w:val="multilevel"/>
    <w:tmpl w:val="06A4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0B1644"/>
    <w:multiLevelType w:val="multilevel"/>
    <w:tmpl w:val="C40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F714EBA"/>
    <w:multiLevelType w:val="multilevel"/>
    <w:tmpl w:val="194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AA2E71"/>
    <w:multiLevelType w:val="multilevel"/>
    <w:tmpl w:val="9FA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5164EF"/>
    <w:multiLevelType w:val="multilevel"/>
    <w:tmpl w:val="EFF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282939"/>
    <w:multiLevelType w:val="multilevel"/>
    <w:tmpl w:val="353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4A71B15"/>
    <w:multiLevelType w:val="multilevel"/>
    <w:tmpl w:val="716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4B257ED"/>
    <w:multiLevelType w:val="multilevel"/>
    <w:tmpl w:val="B13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F97D0F"/>
    <w:multiLevelType w:val="multilevel"/>
    <w:tmpl w:val="F98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CF0D46"/>
    <w:multiLevelType w:val="multilevel"/>
    <w:tmpl w:val="B14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762EC4"/>
    <w:multiLevelType w:val="multilevel"/>
    <w:tmpl w:val="875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B57DB7"/>
    <w:multiLevelType w:val="multilevel"/>
    <w:tmpl w:val="502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FC11B2"/>
    <w:multiLevelType w:val="multilevel"/>
    <w:tmpl w:val="12A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B96FB9"/>
    <w:multiLevelType w:val="multilevel"/>
    <w:tmpl w:val="C60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474C17"/>
    <w:multiLevelType w:val="multilevel"/>
    <w:tmpl w:val="99A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6127B1"/>
    <w:multiLevelType w:val="multilevel"/>
    <w:tmpl w:val="BDB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444197"/>
    <w:multiLevelType w:val="multilevel"/>
    <w:tmpl w:val="FB1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5847C4"/>
    <w:multiLevelType w:val="multilevel"/>
    <w:tmpl w:val="B5C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A1228F"/>
    <w:multiLevelType w:val="multilevel"/>
    <w:tmpl w:val="087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451896"/>
    <w:multiLevelType w:val="multilevel"/>
    <w:tmpl w:val="B17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1F17AF"/>
    <w:multiLevelType w:val="multilevel"/>
    <w:tmpl w:val="A41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593B15"/>
    <w:multiLevelType w:val="multilevel"/>
    <w:tmpl w:val="B11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93B21E7"/>
    <w:multiLevelType w:val="multilevel"/>
    <w:tmpl w:val="9EC8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E326CC"/>
    <w:multiLevelType w:val="multilevel"/>
    <w:tmpl w:val="11F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0A052E"/>
    <w:multiLevelType w:val="multilevel"/>
    <w:tmpl w:val="ED02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70496B"/>
    <w:multiLevelType w:val="multilevel"/>
    <w:tmpl w:val="8D8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8"/>
  </w:num>
  <w:num w:numId="3">
    <w:abstractNumId w:val="29"/>
  </w:num>
  <w:num w:numId="4">
    <w:abstractNumId w:val="68"/>
  </w:num>
  <w:num w:numId="5">
    <w:abstractNumId w:val="71"/>
  </w:num>
  <w:num w:numId="6">
    <w:abstractNumId w:val="25"/>
  </w:num>
  <w:num w:numId="7">
    <w:abstractNumId w:val="59"/>
  </w:num>
  <w:num w:numId="8">
    <w:abstractNumId w:val="2"/>
  </w:num>
  <w:num w:numId="9">
    <w:abstractNumId w:val="11"/>
  </w:num>
  <w:num w:numId="10">
    <w:abstractNumId w:val="1"/>
  </w:num>
  <w:num w:numId="11">
    <w:abstractNumId w:val="60"/>
  </w:num>
  <w:num w:numId="12">
    <w:abstractNumId w:val="47"/>
  </w:num>
  <w:num w:numId="13">
    <w:abstractNumId w:val="82"/>
  </w:num>
  <w:num w:numId="14">
    <w:abstractNumId w:val="28"/>
  </w:num>
  <w:num w:numId="15">
    <w:abstractNumId w:val="77"/>
  </w:num>
  <w:num w:numId="16">
    <w:abstractNumId w:val="61"/>
  </w:num>
  <w:num w:numId="17">
    <w:abstractNumId w:val="76"/>
  </w:num>
  <w:num w:numId="18">
    <w:abstractNumId w:val="44"/>
  </w:num>
  <w:num w:numId="19">
    <w:abstractNumId w:val="30"/>
  </w:num>
  <w:num w:numId="20">
    <w:abstractNumId w:val="34"/>
  </w:num>
  <w:num w:numId="21">
    <w:abstractNumId w:val="26"/>
  </w:num>
  <w:num w:numId="22">
    <w:abstractNumId w:val="83"/>
  </w:num>
  <w:num w:numId="23">
    <w:abstractNumId w:val="63"/>
  </w:num>
  <w:num w:numId="24">
    <w:abstractNumId w:val="37"/>
  </w:num>
  <w:num w:numId="25">
    <w:abstractNumId w:val="56"/>
  </w:num>
  <w:num w:numId="26">
    <w:abstractNumId w:val="54"/>
  </w:num>
  <w:num w:numId="27">
    <w:abstractNumId w:val="32"/>
  </w:num>
  <w:num w:numId="28">
    <w:abstractNumId w:val="57"/>
  </w:num>
  <w:num w:numId="29">
    <w:abstractNumId w:val="62"/>
  </w:num>
  <w:num w:numId="30">
    <w:abstractNumId w:val="21"/>
  </w:num>
  <w:num w:numId="31">
    <w:abstractNumId w:val="72"/>
  </w:num>
  <w:num w:numId="32">
    <w:abstractNumId w:val="48"/>
  </w:num>
  <w:num w:numId="33">
    <w:abstractNumId w:val="80"/>
  </w:num>
  <w:num w:numId="34">
    <w:abstractNumId w:val="38"/>
  </w:num>
  <w:num w:numId="35">
    <w:abstractNumId w:val="66"/>
  </w:num>
  <w:num w:numId="36">
    <w:abstractNumId w:val="49"/>
  </w:num>
  <w:num w:numId="37">
    <w:abstractNumId w:val="12"/>
  </w:num>
  <w:num w:numId="38">
    <w:abstractNumId w:val="45"/>
  </w:num>
  <w:num w:numId="39">
    <w:abstractNumId w:val="70"/>
  </w:num>
  <w:num w:numId="40">
    <w:abstractNumId w:val="16"/>
  </w:num>
  <w:num w:numId="41">
    <w:abstractNumId w:val="22"/>
  </w:num>
  <w:num w:numId="42">
    <w:abstractNumId w:val="7"/>
  </w:num>
  <w:num w:numId="43">
    <w:abstractNumId w:val="13"/>
  </w:num>
  <w:num w:numId="44">
    <w:abstractNumId w:val="55"/>
  </w:num>
  <w:num w:numId="45">
    <w:abstractNumId w:val="0"/>
  </w:num>
  <w:num w:numId="46">
    <w:abstractNumId w:val="35"/>
  </w:num>
  <w:num w:numId="47">
    <w:abstractNumId w:val="15"/>
  </w:num>
  <w:num w:numId="48">
    <w:abstractNumId w:val="51"/>
  </w:num>
  <w:num w:numId="49">
    <w:abstractNumId w:val="41"/>
  </w:num>
  <w:num w:numId="50">
    <w:abstractNumId w:val="4"/>
  </w:num>
  <w:num w:numId="51">
    <w:abstractNumId w:val="43"/>
  </w:num>
  <w:num w:numId="52">
    <w:abstractNumId w:val="3"/>
  </w:num>
  <w:num w:numId="53">
    <w:abstractNumId w:val="74"/>
  </w:num>
  <w:num w:numId="54">
    <w:abstractNumId w:val="23"/>
  </w:num>
  <w:num w:numId="55">
    <w:abstractNumId w:val="40"/>
  </w:num>
  <w:num w:numId="56">
    <w:abstractNumId w:val="33"/>
  </w:num>
  <w:num w:numId="57">
    <w:abstractNumId w:val="79"/>
  </w:num>
  <w:num w:numId="58">
    <w:abstractNumId w:val="50"/>
  </w:num>
  <w:num w:numId="59">
    <w:abstractNumId w:val="19"/>
  </w:num>
  <w:num w:numId="60">
    <w:abstractNumId w:val="53"/>
  </w:num>
  <w:num w:numId="61">
    <w:abstractNumId w:val="17"/>
  </w:num>
  <w:num w:numId="62">
    <w:abstractNumId w:val="10"/>
  </w:num>
  <w:num w:numId="63">
    <w:abstractNumId w:val="73"/>
  </w:num>
  <w:num w:numId="64">
    <w:abstractNumId w:val="27"/>
  </w:num>
  <w:num w:numId="65">
    <w:abstractNumId w:val="24"/>
  </w:num>
  <w:num w:numId="66">
    <w:abstractNumId w:val="85"/>
  </w:num>
  <w:num w:numId="67">
    <w:abstractNumId w:val="81"/>
  </w:num>
  <w:num w:numId="68">
    <w:abstractNumId w:val="8"/>
  </w:num>
  <w:num w:numId="69">
    <w:abstractNumId w:val="65"/>
  </w:num>
  <w:num w:numId="70">
    <w:abstractNumId w:val="5"/>
  </w:num>
  <w:num w:numId="71">
    <w:abstractNumId w:val="6"/>
  </w:num>
  <w:num w:numId="72">
    <w:abstractNumId w:val="58"/>
  </w:num>
  <w:num w:numId="73">
    <w:abstractNumId w:val="75"/>
  </w:num>
  <w:num w:numId="74">
    <w:abstractNumId w:val="42"/>
  </w:num>
  <w:num w:numId="75">
    <w:abstractNumId w:val="14"/>
  </w:num>
  <w:num w:numId="76">
    <w:abstractNumId w:val="64"/>
  </w:num>
  <w:num w:numId="77">
    <w:abstractNumId w:val="86"/>
  </w:num>
  <w:num w:numId="78">
    <w:abstractNumId w:val="9"/>
  </w:num>
  <w:num w:numId="79">
    <w:abstractNumId w:val="84"/>
  </w:num>
  <w:num w:numId="80">
    <w:abstractNumId w:val="31"/>
  </w:num>
  <w:num w:numId="81">
    <w:abstractNumId w:val="39"/>
  </w:num>
  <w:num w:numId="82">
    <w:abstractNumId w:val="67"/>
  </w:num>
  <w:num w:numId="83">
    <w:abstractNumId w:val="20"/>
  </w:num>
  <w:num w:numId="84">
    <w:abstractNumId w:val="78"/>
  </w:num>
  <w:num w:numId="85">
    <w:abstractNumId w:val="36"/>
  </w:num>
  <w:num w:numId="86">
    <w:abstractNumId w:val="52"/>
  </w:num>
  <w:num w:numId="87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13A0"/>
    <w:rsid w:val="008D13A0"/>
    <w:rsid w:val="00B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086D-A3F3-4409-92BD-2E0588E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unhideWhenUsed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Pr>
      <w:rFonts w:eastAsiaTheme="minorEastAsia"/>
      <w:sz w:val="24"/>
      <w:szCs w:val="24"/>
    </w:rPr>
  </w:style>
  <w:style w:type="paragraph" w:customStyle="1" w:styleId="collapsed">
    <w:name w:val="collapsed"/>
    <w:basedOn w:val="a"/>
    <w:pPr>
      <w:spacing w:before="100" w:beforeAutospacing="1" w:after="100" w:afterAutospacing="1" w:line="0" w:lineRule="auto"/>
    </w:pPr>
  </w:style>
  <w:style w:type="paragraph" w:customStyle="1" w:styleId="no-page-break">
    <w:name w:val="no-page-break"/>
    <w:basedOn w:val="a"/>
    <w:pPr>
      <w:spacing w:before="100" w:beforeAutospacing="1" w:after="100" w:afterAutospacing="1"/>
    </w:pPr>
  </w:style>
  <w:style w:type="paragraph" w:customStyle="1" w:styleId="distrib-list">
    <w:name w:val="distrib-list"/>
    <w:basedOn w:val="a"/>
    <w:pPr>
      <w:spacing w:before="100" w:beforeAutospacing="1" w:after="100" w:afterAutospacing="1"/>
    </w:pPr>
  </w:style>
  <w:style w:type="paragraph" w:customStyle="1" w:styleId="distrib-list-footer">
    <w:name w:val="distrib-list-footer"/>
    <w:basedOn w:val="a"/>
    <w:pPr>
      <w:spacing w:before="300" w:after="100" w:afterAutospacing="1"/>
    </w:pPr>
    <w:rPr>
      <w:b/>
      <w:bCs/>
    </w:rPr>
  </w:style>
  <w:style w:type="paragraph" w:customStyle="1" w:styleId="distrib-list-header">
    <w:name w:val="distrib-list-header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org-name">
    <w:name w:val="org-name"/>
    <w:basedOn w:val="a"/>
    <w:pPr>
      <w:spacing w:before="100" w:beforeAutospacing="1" w:after="100" w:afterAutospacing="1"/>
    </w:pPr>
  </w:style>
  <w:style w:type="paragraph" w:customStyle="1" w:styleId="right-text">
    <w:name w:val="right-text"/>
    <w:basedOn w:val="a"/>
    <w:pPr>
      <w:spacing w:before="100" w:beforeAutospacing="1" w:after="100" w:afterAutospacing="1"/>
      <w:jc w:val="right"/>
    </w:pPr>
  </w:style>
  <w:style w:type="paragraph" w:customStyle="1" w:styleId="width-1-2">
    <w:name w:val="width-1-2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-name1">
    <w:name w:val="org-name1"/>
    <w:basedOn w:val="a0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Варисов</dc:creator>
  <cp:keywords/>
  <dc:description/>
  <cp:lastModifiedBy>Ильназ Варисов</cp:lastModifiedBy>
  <cp:revision>2</cp:revision>
  <dcterms:created xsi:type="dcterms:W3CDTF">2019-08-16T14:55:00Z</dcterms:created>
  <dcterms:modified xsi:type="dcterms:W3CDTF">2019-08-16T14:55:00Z</dcterms:modified>
</cp:coreProperties>
</file>